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101C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06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июня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D53D7" w14:paraId="325BC023" w14:textId="55004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0B3EA2">
        <w:rPr>
          <w:rFonts w:ascii="Times New Roman" w:eastAsia="Times New Roman" w:hAnsi="Times New Roman" w:cs="Times New Roman"/>
          <w:b/>
          <w:sz w:val="25"/>
          <w:szCs w:val="25"/>
        </w:rPr>
        <w:t>887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B3EA2" w:rsidR="000B3EA2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B54CCB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0B3EA2" w:rsidR="000B3EA2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0B3EA2" w:rsidR="000B3EA2">
        <w:rPr>
          <w:rFonts w:ascii="Times New Roman" w:eastAsia="Times New Roman" w:hAnsi="Times New Roman" w:cs="Times New Roman"/>
          <w:b/>
          <w:sz w:val="25"/>
          <w:szCs w:val="25"/>
        </w:rPr>
        <w:t>Мирзеагаева</w:t>
      </w:r>
      <w:r w:rsidRPr="000B3EA2" w:rsidR="000B3EA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B54CCB">
        <w:rPr>
          <w:rFonts w:ascii="Times New Roman" w:eastAsia="Times New Roman" w:hAnsi="Times New Roman" w:cs="Times New Roman"/>
          <w:b/>
          <w:sz w:val="25"/>
          <w:szCs w:val="25"/>
        </w:rPr>
        <w:t>Н.А.***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0B3EA2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4D839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Мирзеагаев</w:t>
      </w:r>
      <w:r w:rsidRPr="000B3E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Н.А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0B3EA2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«</w:t>
      </w:r>
      <w:r w:rsidR="00B54CC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B3EA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BF331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12506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B54CC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B54CCB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6001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3EA2">
        <w:rPr>
          <w:rFonts w:ascii="Times New Roman" w:eastAsia="Times New Roman" w:hAnsi="Times New Roman" w:cs="Times New Roman"/>
          <w:sz w:val="25"/>
          <w:szCs w:val="25"/>
        </w:rPr>
        <w:t>Мирзеагаев</w:t>
      </w:r>
      <w:r w:rsidRPr="000B3EA2">
        <w:rPr>
          <w:rFonts w:ascii="Times New Roman" w:eastAsia="Times New Roman" w:hAnsi="Times New Roman" w:cs="Times New Roman"/>
          <w:sz w:val="25"/>
          <w:szCs w:val="25"/>
        </w:rPr>
        <w:t xml:space="preserve"> Н.А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60655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Мирзеагаев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 xml:space="preserve"> Н.А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1B92F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генеральный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 xml:space="preserve"> директор общества с ограниченной ответственностью «</w:t>
      </w:r>
      <w:r w:rsidR="00B54CC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Мирзеагаев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 xml:space="preserve"> Н.А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B54CC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22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8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1F33F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Мирзеагаев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 xml:space="preserve"> Н.А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2203B4">
        <w:rPr>
          <w:rFonts w:ascii="Times New Roman" w:eastAsia="Times New Roman" w:hAnsi="Times New Roman" w:cs="Times New Roman"/>
          <w:sz w:val="25"/>
          <w:szCs w:val="25"/>
        </w:rPr>
        <w:t>23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2203B4">
        <w:rPr>
          <w:rFonts w:ascii="Times New Roman" w:eastAsia="Times New Roman" w:hAnsi="Times New Roman" w:cs="Times New Roman"/>
          <w:sz w:val="25"/>
          <w:szCs w:val="25"/>
        </w:rPr>
        <w:t>23.08.2023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Pr="002203B4" w:rsidR="002203B4">
        <w:rPr>
          <w:rFonts w:ascii="Times New Roman" w:eastAsia="Times New Roman" w:hAnsi="Times New Roman" w:cs="Times New Roman"/>
          <w:sz w:val="25"/>
          <w:szCs w:val="25"/>
        </w:rPr>
        <w:t>Ханты-Мансийское Строительное Предприятие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BF3315">
        <w:rPr>
          <w:rFonts w:ascii="Times New Roman" w:eastAsia="Times New Roman" w:hAnsi="Times New Roman" w:cs="Times New Roman"/>
          <w:sz w:val="25"/>
          <w:szCs w:val="25"/>
        </w:rPr>
        <w:t xml:space="preserve">26.07.2023, </w:t>
      </w:r>
      <w:r w:rsidR="002203B4">
        <w:rPr>
          <w:rFonts w:ascii="Times New Roman" w:eastAsia="Times New Roman" w:hAnsi="Times New Roman" w:cs="Times New Roman"/>
          <w:sz w:val="25"/>
          <w:szCs w:val="25"/>
        </w:rPr>
        <w:t>23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C99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2203B4" w:rsidR="002203B4">
        <w:rPr>
          <w:rFonts w:ascii="Times New Roman" w:eastAsia="Times New Roman" w:hAnsi="Times New Roman" w:cs="Times New Roman"/>
          <w:sz w:val="25"/>
          <w:szCs w:val="25"/>
        </w:rPr>
        <w:t>Мирзеагаева</w:t>
      </w:r>
      <w:r w:rsidRPr="002203B4" w:rsidR="002203B4">
        <w:rPr>
          <w:rFonts w:ascii="Times New Roman" w:eastAsia="Times New Roman" w:hAnsi="Times New Roman" w:cs="Times New Roman"/>
          <w:sz w:val="25"/>
          <w:szCs w:val="25"/>
        </w:rPr>
        <w:t xml:space="preserve"> Н.А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69B4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2203B4" w:rsidR="002203B4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B54CCB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2203B4" w:rsidR="002203B4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2203B4" w:rsidR="002203B4">
        <w:rPr>
          <w:rFonts w:ascii="Times New Roman" w:eastAsia="Times New Roman" w:hAnsi="Times New Roman" w:cs="Times New Roman"/>
          <w:b/>
          <w:sz w:val="25"/>
          <w:szCs w:val="25"/>
        </w:rPr>
        <w:t>Мирзеагаева</w:t>
      </w:r>
      <w:r w:rsidRPr="002203B4" w:rsidR="002203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B54CCB">
        <w:rPr>
          <w:rFonts w:ascii="Times New Roman" w:eastAsia="Times New Roman" w:hAnsi="Times New Roman" w:cs="Times New Roman"/>
          <w:b/>
          <w:sz w:val="25"/>
          <w:szCs w:val="25"/>
        </w:rPr>
        <w:t>Н.А.</w:t>
      </w:r>
      <w:r w:rsidRPr="002203B4" w:rsidR="002203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8C74A3" w14:paraId="12759318" w14:textId="5327F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2203B4" w:rsidR="002203B4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0412365400765008872415110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353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6FA7EF4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0B3EA2"/>
    <w:rsid w:val="001218C2"/>
    <w:rsid w:val="00122988"/>
    <w:rsid w:val="00125064"/>
    <w:rsid w:val="00161932"/>
    <w:rsid w:val="00161B7A"/>
    <w:rsid w:val="00183F07"/>
    <w:rsid w:val="002203B4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30C32"/>
    <w:rsid w:val="004631E4"/>
    <w:rsid w:val="004B4FFD"/>
    <w:rsid w:val="004D355C"/>
    <w:rsid w:val="004E3204"/>
    <w:rsid w:val="005142F5"/>
    <w:rsid w:val="005363BC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42EC2"/>
    <w:rsid w:val="009D53D7"/>
    <w:rsid w:val="009E197E"/>
    <w:rsid w:val="009F71CF"/>
    <w:rsid w:val="00AB48D3"/>
    <w:rsid w:val="00B25A92"/>
    <w:rsid w:val="00B31FD4"/>
    <w:rsid w:val="00B54CCB"/>
    <w:rsid w:val="00B82928"/>
    <w:rsid w:val="00BF3315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